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69101" w14:textId="77777777" w:rsidR="00A7765B" w:rsidRDefault="00A7765B" w:rsidP="00BF2ED5">
      <w:pPr>
        <w:jc w:val="center"/>
        <w:rPr>
          <w:rFonts w:asciiTheme="minorHAnsi" w:hAnsiTheme="minorHAnsi" w:cstheme="minorHAnsi"/>
          <w:b/>
        </w:rPr>
      </w:pPr>
    </w:p>
    <w:p w14:paraId="3A52F857" w14:textId="03EFE8E7" w:rsidR="005A76F9" w:rsidRPr="008106D2" w:rsidRDefault="00BB1368" w:rsidP="00BF2ED5">
      <w:pPr>
        <w:jc w:val="center"/>
        <w:rPr>
          <w:rFonts w:asciiTheme="minorHAnsi" w:hAnsiTheme="minorHAnsi" w:cstheme="minorHAnsi"/>
          <w:b/>
        </w:rPr>
      </w:pPr>
      <w:r w:rsidRPr="008106D2">
        <w:rPr>
          <w:rFonts w:asciiTheme="minorHAnsi" w:hAnsiTheme="minorHAnsi" w:cstheme="minorHAnsi"/>
          <w:b/>
        </w:rPr>
        <w:t xml:space="preserve">Collection of </w:t>
      </w:r>
      <w:r w:rsidR="00880C1E" w:rsidRPr="008106D2">
        <w:rPr>
          <w:rFonts w:asciiTheme="minorHAnsi" w:hAnsiTheme="minorHAnsi" w:cstheme="minorHAnsi"/>
          <w:b/>
        </w:rPr>
        <w:t>C</w:t>
      </w:r>
      <w:r w:rsidRPr="008106D2">
        <w:rPr>
          <w:rFonts w:asciiTheme="minorHAnsi" w:hAnsiTheme="minorHAnsi" w:cstheme="minorHAnsi"/>
          <w:b/>
        </w:rPr>
        <w:t>hildren</w:t>
      </w:r>
      <w:r w:rsidR="0073034C" w:rsidRPr="008106D2">
        <w:rPr>
          <w:rFonts w:asciiTheme="minorHAnsi" w:hAnsiTheme="minorHAnsi" w:cstheme="minorHAnsi"/>
          <w:b/>
        </w:rPr>
        <w:t xml:space="preserve"> and Lost Children</w:t>
      </w:r>
      <w:r w:rsidR="00296AF3" w:rsidRPr="008106D2">
        <w:rPr>
          <w:rFonts w:asciiTheme="minorHAnsi" w:hAnsiTheme="minorHAnsi" w:cstheme="minorHAnsi"/>
          <w:b/>
        </w:rPr>
        <w:t xml:space="preserve"> </w:t>
      </w:r>
      <w:r w:rsidR="00880C1E" w:rsidRPr="008106D2">
        <w:rPr>
          <w:rFonts w:asciiTheme="minorHAnsi" w:hAnsiTheme="minorHAnsi" w:cstheme="minorHAnsi"/>
          <w:b/>
        </w:rPr>
        <w:t>P</w:t>
      </w:r>
      <w:r w:rsidRPr="008106D2">
        <w:rPr>
          <w:rFonts w:asciiTheme="minorHAnsi" w:hAnsiTheme="minorHAnsi" w:cstheme="minorHAnsi"/>
          <w:b/>
        </w:rPr>
        <w:t>olicy.</w:t>
      </w:r>
    </w:p>
    <w:p w14:paraId="1C0DEF75" w14:textId="03A48E65" w:rsidR="00BF2ED5" w:rsidRPr="008106D2" w:rsidRDefault="005A76F9" w:rsidP="00B101F6">
      <w:pPr>
        <w:spacing w:after="120" w:line="249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06D2">
        <w:rPr>
          <w:rFonts w:asciiTheme="minorHAnsi" w:hAnsiTheme="minorHAnsi" w:cstheme="minorHAnsi"/>
          <w:b/>
          <w:sz w:val="22"/>
          <w:szCs w:val="22"/>
        </w:rPr>
        <w:t xml:space="preserve">This Policy should be read in </w:t>
      </w:r>
      <w:r w:rsidR="00A7765B" w:rsidRPr="008106D2">
        <w:rPr>
          <w:rFonts w:asciiTheme="minorHAnsi" w:hAnsiTheme="minorHAnsi" w:cstheme="minorHAnsi"/>
          <w:b/>
          <w:sz w:val="22"/>
          <w:szCs w:val="22"/>
        </w:rPr>
        <w:t>conjunction</w:t>
      </w:r>
      <w:r w:rsidRPr="008106D2">
        <w:rPr>
          <w:rFonts w:asciiTheme="minorHAnsi" w:hAnsiTheme="minorHAnsi" w:cstheme="minorHAnsi"/>
          <w:b/>
          <w:sz w:val="22"/>
          <w:szCs w:val="22"/>
        </w:rPr>
        <w:t xml:space="preserve"> with the Safeguarding Children Policy</w:t>
      </w:r>
    </w:p>
    <w:p w14:paraId="5DA82AC7" w14:textId="77777777" w:rsidR="00BF2ED5" w:rsidRPr="008106D2" w:rsidRDefault="00BF2ED5" w:rsidP="00A1385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>All children are signed in by their</w:t>
      </w:r>
      <w:r w:rsidR="00372035" w:rsidRPr="008106D2">
        <w:rPr>
          <w:rFonts w:asciiTheme="minorHAnsi" w:hAnsiTheme="minorHAnsi" w:cstheme="minorHAnsi"/>
          <w:sz w:val="22"/>
          <w:szCs w:val="22"/>
        </w:rPr>
        <w:t xml:space="preserve"> parent or carer when entering P</w:t>
      </w:r>
      <w:r w:rsidRPr="008106D2">
        <w:rPr>
          <w:rFonts w:asciiTheme="minorHAnsi" w:hAnsiTheme="minorHAnsi" w:cstheme="minorHAnsi"/>
          <w:sz w:val="22"/>
          <w:szCs w:val="22"/>
        </w:rPr>
        <w:t>reschool.</w:t>
      </w:r>
    </w:p>
    <w:p w14:paraId="177DF4E1" w14:textId="77777777" w:rsidR="00EA0D90" w:rsidRPr="008106D2" w:rsidRDefault="00EA0D90" w:rsidP="00BF2ED5">
      <w:pPr>
        <w:rPr>
          <w:rFonts w:asciiTheme="minorHAnsi" w:hAnsiTheme="minorHAnsi" w:cstheme="minorHAnsi"/>
          <w:sz w:val="22"/>
          <w:szCs w:val="22"/>
        </w:rPr>
      </w:pPr>
    </w:p>
    <w:p w14:paraId="56281462" w14:textId="2B233BCB" w:rsidR="00BF2ED5" w:rsidRPr="008106D2" w:rsidRDefault="00BF2ED5" w:rsidP="00880C1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>Children are signed out when collected from Presc</w:t>
      </w:r>
      <w:r w:rsidR="00A7765B" w:rsidRPr="008106D2">
        <w:rPr>
          <w:rFonts w:asciiTheme="minorHAnsi" w:hAnsiTheme="minorHAnsi" w:cstheme="minorHAnsi"/>
          <w:sz w:val="22"/>
          <w:szCs w:val="22"/>
        </w:rPr>
        <w:t>hool</w:t>
      </w:r>
    </w:p>
    <w:p w14:paraId="5AA2D9BA" w14:textId="77777777" w:rsidR="00B61359" w:rsidRPr="008106D2" w:rsidRDefault="00B61359" w:rsidP="00B61359">
      <w:pPr>
        <w:rPr>
          <w:rFonts w:asciiTheme="minorHAnsi" w:hAnsiTheme="minorHAnsi" w:cstheme="minorHAnsi"/>
          <w:sz w:val="22"/>
          <w:szCs w:val="22"/>
        </w:rPr>
      </w:pPr>
    </w:p>
    <w:p w14:paraId="3487A484" w14:textId="2D7DA4FF" w:rsidR="00BF2ED5" w:rsidRPr="008106D2" w:rsidRDefault="00B61359" w:rsidP="007F1C1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>Parent</w:t>
      </w:r>
      <w:r w:rsidR="00372035" w:rsidRPr="008106D2">
        <w:rPr>
          <w:rFonts w:asciiTheme="minorHAnsi" w:hAnsiTheme="minorHAnsi" w:cstheme="minorHAnsi"/>
          <w:sz w:val="22"/>
          <w:szCs w:val="22"/>
        </w:rPr>
        <w:t>s will be familiar with the Pres</w:t>
      </w:r>
      <w:r w:rsidRPr="008106D2">
        <w:rPr>
          <w:rFonts w:asciiTheme="minorHAnsi" w:hAnsiTheme="minorHAnsi" w:cstheme="minorHAnsi"/>
          <w:sz w:val="22"/>
          <w:szCs w:val="22"/>
        </w:rPr>
        <w:t>chool Mobile Phone number so will be able to call Pre</w:t>
      </w:r>
      <w:r w:rsidR="00A7765B" w:rsidRPr="008106D2">
        <w:rPr>
          <w:rFonts w:asciiTheme="minorHAnsi" w:hAnsiTheme="minorHAnsi" w:cstheme="minorHAnsi"/>
          <w:sz w:val="22"/>
          <w:szCs w:val="22"/>
        </w:rPr>
        <w:t>s</w:t>
      </w:r>
      <w:r w:rsidRPr="008106D2">
        <w:rPr>
          <w:rFonts w:asciiTheme="minorHAnsi" w:hAnsiTheme="minorHAnsi" w:cstheme="minorHAnsi"/>
          <w:sz w:val="22"/>
          <w:szCs w:val="22"/>
        </w:rPr>
        <w:t>chool if they are delayed.</w:t>
      </w:r>
    </w:p>
    <w:p w14:paraId="52BF1DAA" w14:textId="77777777" w:rsidR="00EA0D90" w:rsidRPr="008106D2" w:rsidRDefault="00EA0D90" w:rsidP="00BF2ED5">
      <w:pPr>
        <w:rPr>
          <w:rFonts w:asciiTheme="minorHAnsi" w:hAnsiTheme="minorHAnsi" w:cstheme="minorHAnsi"/>
          <w:sz w:val="22"/>
          <w:szCs w:val="22"/>
        </w:rPr>
      </w:pPr>
    </w:p>
    <w:p w14:paraId="08E1E811" w14:textId="07ECA03F" w:rsidR="00BF2ED5" w:rsidRPr="008106D2" w:rsidRDefault="00BF2ED5" w:rsidP="00880C1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 xml:space="preserve">If someone other than the parent or </w:t>
      </w:r>
      <w:r w:rsidR="00661F72" w:rsidRPr="008106D2">
        <w:rPr>
          <w:rFonts w:asciiTheme="minorHAnsi" w:hAnsiTheme="minorHAnsi" w:cstheme="minorHAnsi"/>
          <w:sz w:val="22"/>
          <w:szCs w:val="22"/>
        </w:rPr>
        <w:t>guardian</w:t>
      </w:r>
      <w:r w:rsidRPr="008106D2">
        <w:rPr>
          <w:rFonts w:asciiTheme="minorHAnsi" w:hAnsiTheme="minorHAnsi" w:cstheme="minorHAnsi"/>
          <w:sz w:val="22"/>
          <w:szCs w:val="22"/>
        </w:rPr>
        <w:t xml:space="preserve"> is collecting the child, this is to be noted on the signing in sheet.</w:t>
      </w:r>
      <w:r w:rsidR="008C7CB4" w:rsidRPr="008106D2">
        <w:rPr>
          <w:rFonts w:asciiTheme="minorHAnsi" w:hAnsiTheme="minorHAnsi" w:cstheme="minorHAnsi"/>
          <w:sz w:val="22"/>
          <w:szCs w:val="22"/>
        </w:rPr>
        <w:t xml:space="preserve"> Their name must be on the “Collection of Children” form.</w:t>
      </w:r>
      <w:r w:rsidR="0038156F" w:rsidRPr="008106D2">
        <w:rPr>
          <w:rFonts w:asciiTheme="minorHAnsi" w:hAnsiTheme="minorHAnsi" w:cstheme="minorHAnsi"/>
          <w:sz w:val="22"/>
          <w:szCs w:val="22"/>
        </w:rPr>
        <w:t xml:space="preserve"> In an emergency, i</w:t>
      </w:r>
      <w:r w:rsidR="008C7CB4" w:rsidRPr="008106D2">
        <w:rPr>
          <w:rFonts w:asciiTheme="minorHAnsi" w:hAnsiTheme="minorHAnsi" w:cstheme="minorHAnsi"/>
          <w:sz w:val="22"/>
          <w:szCs w:val="22"/>
        </w:rPr>
        <w:t xml:space="preserve">f the parent collecting the child finds they are unable </w:t>
      </w:r>
      <w:r w:rsidR="00313216" w:rsidRPr="008106D2">
        <w:rPr>
          <w:rFonts w:asciiTheme="minorHAnsi" w:hAnsiTheme="minorHAnsi" w:cstheme="minorHAnsi"/>
          <w:sz w:val="22"/>
          <w:szCs w:val="22"/>
        </w:rPr>
        <w:t xml:space="preserve">to do so they must contact the </w:t>
      </w:r>
      <w:r w:rsidR="00A7765B" w:rsidRPr="008106D2">
        <w:rPr>
          <w:rFonts w:asciiTheme="minorHAnsi" w:hAnsiTheme="minorHAnsi" w:cstheme="minorHAnsi"/>
          <w:sz w:val="22"/>
          <w:szCs w:val="22"/>
        </w:rPr>
        <w:t>manager</w:t>
      </w:r>
      <w:r w:rsidR="008C7CB4" w:rsidRPr="008106D2">
        <w:rPr>
          <w:rFonts w:asciiTheme="minorHAnsi" w:hAnsiTheme="minorHAnsi" w:cstheme="minorHAnsi"/>
          <w:sz w:val="22"/>
          <w:szCs w:val="22"/>
        </w:rPr>
        <w:t xml:space="preserve"> to name who is. This person must be able to prove identity. If there are any concerns the </w:t>
      </w:r>
      <w:r w:rsidR="007F6D44" w:rsidRPr="008106D2">
        <w:rPr>
          <w:rFonts w:asciiTheme="minorHAnsi" w:hAnsiTheme="minorHAnsi" w:cstheme="minorHAnsi"/>
          <w:sz w:val="22"/>
          <w:szCs w:val="22"/>
        </w:rPr>
        <w:t>manager will</w:t>
      </w:r>
      <w:r w:rsidR="008C7CB4" w:rsidRPr="008106D2">
        <w:rPr>
          <w:rFonts w:asciiTheme="minorHAnsi" w:hAnsiTheme="minorHAnsi" w:cstheme="minorHAnsi"/>
          <w:sz w:val="22"/>
          <w:szCs w:val="22"/>
        </w:rPr>
        <w:t xml:space="preserve"> contact the parent for clarification.</w:t>
      </w:r>
    </w:p>
    <w:p w14:paraId="5D907777" w14:textId="77777777" w:rsidR="008C7CB4" w:rsidRPr="008106D2" w:rsidRDefault="008C7CB4" w:rsidP="008C7CB4">
      <w:pPr>
        <w:rPr>
          <w:rFonts w:asciiTheme="minorHAnsi" w:hAnsiTheme="minorHAnsi" w:cstheme="minorHAnsi"/>
          <w:sz w:val="22"/>
          <w:szCs w:val="22"/>
        </w:rPr>
      </w:pPr>
    </w:p>
    <w:p w14:paraId="0A43FF47" w14:textId="77777777" w:rsidR="00B61359" w:rsidRPr="008106D2" w:rsidRDefault="008C7CB4" w:rsidP="008C7CB4">
      <w:pPr>
        <w:rPr>
          <w:rFonts w:asciiTheme="minorHAnsi" w:hAnsiTheme="minorHAnsi" w:cstheme="minorHAnsi"/>
          <w:b/>
          <w:sz w:val="22"/>
          <w:szCs w:val="22"/>
        </w:rPr>
      </w:pPr>
      <w:r w:rsidRPr="008106D2">
        <w:rPr>
          <w:rFonts w:asciiTheme="minorHAnsi" w:hAnsiTheme="minorHAnsi" w:cstheme="minorHAnsi"/>
          <w:b/>
          <w:sz w:val="22"/>
          <w:szCs w:val="22"/>
        </w:rPr>
        <w:t>Failure to Collect a Child</w:t>
      </w:r>
    </w:p>
    <w:p w14:paraId="6DA5019C" w14:textId="77777777" w:rsidR="00B61359" w:rsidRPr="008106D2" w:rsidRDefault="00B61359" w:rsidP="00B61359">
      <w:p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>If a child had not been collected 15 minutes after a session, attempts will be made to contact the parents/carers, using home and emergency contact numbers in the `Admissions’ file.</w:t>
      </w:r>
    </w:p>
    <w:p w14:paraId="6E3BAE10" w14:textId="77777777" w:rsidR="00B61359" w:rsidRPr="008106D2" w:rsidRDefault="00B61359" w:rsidP="00B61359">
      <w:pPr>
        <w:rPr>
          <w:rFonts w:asciiTheme="minorHAnsi" w:hAnsiTheme="minorHAnsi" w:cstheme="minorHAnsi"/>
          <w:sz w:val="22"/>
          <w:szCs w:val="22"/>
        </w:rPr>
      </w:pPr>
    </w:p>
    <w:p w14:paraId="02918757" w14:textId="3D132AC3" w:rsidR="00B61359" w:rsidRPr="008106D2" w:rsidRDefault="00B61359" w:rsidP="00B61359">
      <w:p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 xml:space="preserve">Under normal circumstances the child will be supervised by two members of staff </w:t>
      </w:r>
      <w:r w:rsidR="002663EA" w:rsidRPr="008106D2">
        <w:rPr>
          <w:rFonts w:asciiTheme="minorHAnsi" w:hAnsiTheme="minorHAnsi" w:cstheme="minorHAnsi"/>
          <w:sz w:val="22"/>
          <w:szCs w:val="22"/>
        </w:rPr>
        <w:t>at the village hall</w:t>
      </w:r>
      <w:r w:rsidRPr="008106D2">
        <w:rPr>
          <w:rFonts w:asciiTheme="minorHAnsi" w:hAnsiTheme="minorHAnsi" w:cstheme="minorHAnsi"/>
          <w:sz w:val="22"/>
          <w:szCs w:val="22"/>
        </w:rPr>
        <w:t xml:space="preserve"> until the parent arrives</w:t>
      </w:r>
      <w:r w:rsidR="007F6D44" w:rsidRPr="008106D2">
        <w:rPr>
          <w:rFonts w:asciiTheme="minorHAnsi" w:hAnsiTheme="minorHAnsi" w:cstheme="minorHAnsi"/>
          <w:sz w:val="22"/>
          <w:szCs w:val="22"/>
        </w:rPr>
        <w:t xml:space="preserve">. </w:t>
      </w:r>
      <w:r w:rsidRPr="008106D2">
        <w:rPr>
          <w:rFonts w:asciiTheme="minorHAnsi" w:hAnsiTheme="minorHAnsi" w:cstheme="minorHAnsi"/>
          <w:sz w:val="22"/>
          <w:szCs w:val="22"/>
        </w:rPr>
        <w:t xml:space="preserve">Staff will endeavour to </w:t>
      </w:r>
      <w:r w:rsidR="007F6D44" w:rsidRPr="008106D2">
        <w:rPr>
          <w:rFonts w:asciiTheme="minorHAnsi" w:hAnsiTheme="minorHAnsi" w:cstheme="minorHAnsi"/>
          <w:sz w:val="22"/>
          <w:szCs w:val="22"/>
        </w:rPr>
        <w:t>contact</w:t>
      </w:r>
      <w:r w:rsidRPr="008106D2">
        <w:rPr>
          <w:rFonts w:asciiTheme="minorHAnsi" w:hAnsiTheme="minorHAnsi" w:cstheme="minorHAnsi"/>
          <w:sz w:val="22"/>
          <w:szCs w:val="22"/>
        </w:rPr>
        <w:t xml:space="preserve"> parent and emergency contact, however if after another 45 minutes no contact is made then the Children’s Helpdesk will be contacted for advice</w:t>
      </w:r>
      <w:r w:rsidR="00330430" w:rsidRPr="008106D2">
        <w:rPr>
          <w:rFonts w:asciiTheme="minorHAnsi" w:hAnsiTheme="minorHAnsi" w:cstheme="minorHAnsi"/>
          <w:sz w:val="22"/>
          <w:szCs w:val="22"/>
        </w:rPr>
        <w:t xml:space="preserve"> - </w:t>
      </w:r>
      <w:r w:rsidR="00330430" w:rsidRPr="008106D2">
        <w:rPr>
          <w:rFonts w:asciiTheme="minorHAnsi" w:hAnsiTheme="minorHAnsi" w:cstheme="minorHAnsi"/>
          <w:b/>
          <w:sz w:val="22"/>
          <w:szCs w:val="22"/>
        </w:rPr>
        <w:t xml:space="preserve">01452 426565. </w:t>
      </w:r>
      <w:r w:rsidR="00330430" w:rsidRPr="008106D2">
        <w:rPr>
          <w:rFonts w:asciiTheme="minorHAnsi" w:hAnsiTheme="minorHAnsi" w:cstheme="minorHAnsi"/>
          <w:sz w:val="22"/>
          <w:szCs w:val="22"/>
        </w:rPr>
        <w:t>Staff cannot take children in their cars or take them to their own home.</w:t>
      </w:r>
      <w:r w:rsidR="00B55E1D" w:rsidRPr="008106D2">
        <w:rPr>
          <w:rFonts w:asciiTheme="minorHAnsi" w:hAnsiTheme="minorHAnsi" w:cstheme="minorHAnsi"/>
          <w:sz w:val="22"/>
          <w:szCs w:val="22"/>
        </w:rPr>
        <w:t xml:space="preserve"> It is Preschool policy that no staff member is left alone with a child.</w:t>
      </w:r>
      <w:r w:rsidR="00A7765B" w:rsidRPr="008106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01BAE5" w14:textId="77777777" w:rsidR="0073034C" w:rsidRPr="008106D2" w:rsidRDefault="0073034C" w:rsidP="00B61359">
      <w:pPr>
        <w:rPr>
          <w:rFonts w:asciiTheme="minorHAnsi" w:hAnsiTheme="minorHAnsi" w:cstheme="minorHAnsi"/>
          <w:sz w:val="22"/>
          <w:szCs w:val="22"/>
        </w:rPr>
      </w:pPr>
    </w:p>
    <w:p w14:paraId="716BB610" w14:textId="77777777" w:rsidR="0073034C" w:rsidRPr="008106D2" w:rsidRDefault="0073034C" w:rsidP="00B55E1D">
      <w:pPr>
        <w:keepNext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8106D2">
        <w:rPr>
          <w:rFonts w:asciiTheme="minorHAnsi" w:hAnsiTheme="minorHAnsi" w:cstheme="minorHAnsi"/>
          <w:b/>
          <w:sz w:val="22"/>
          <w:szCs w:val="22"/>
        </w:rPr>
        <w:t>Lost Child Before or During the Session Procedure</w:t>
      </w:r>
    </w:p>
    <w:p w14:paraId="4C34709C" w14:textId="77777777" w:rsidR="0073034C" w:rsidRPr="008106D2" w:rsidRDefault="0073034C" w:rsidP="0073034C">
      <w:p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 xml:space="preserve">In the extremely unlikely event of a child </w:t>
      </w:r>
      <w:r w:rsidR="00372035" w:rsidRPr="008106D2">
        <w:rPr>
          <w:rFonts w:asciiTheme="minorHAnsi" w:hAnsiTheme="minorHAnsi" w:cstheme="minorHAnsi"/>
          <w:sz w:val="22"/>
          <w:szCs w:val="22"/>
        </w:rPr>
        <w:t>disappearing/escaping from Pres</w:t>
      </w:r>
      <w:r w:rsidRPr="008106D2">
        <w:rPr>
          <w:rFonts w:asciiTheme="minorHAnsi" w:hAnsiTheme="minorHAnsi" w:cstheme="minorHAnsi"/>
          <w:sz w:val="22"/>
          <w:szCs w:val="22"/>
        </w:rPr>
        <w:t>chool the following procedures will be followed:</w:t>
      </w:r>
    </w:p>
    <w:p w14:paraId="12D0E0A0" w14:textId="77777777" w:rsidR="0073034C" w:rsidRPr="008106D2" w:rsidRDefault="0073034C" w:rsidP="0073034C">
      <w:pPr>
        <w:rPr>
          <w:rFonts w:asciiTheme="minorHAnsi" w:hAnsiTheme="minorHAnsi" w:cstheme="minorHAnsi"/>
          <w:sz w:val="22"/>
          <w:szCs w:val="22"/>
        </w:rPr>
      </w:pPr>
    </w:p>
    <w:p w14:paraId="72460654" w14:textId="77777777" w:rsidR="0073034C" w:rsidRPr="008106D2" w:rsidRDefault="0073034C" w:rsidP="0073034C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>Staff will secure and search the building, ensuring all children are together, supervised and safe.</w:t>
      </w:r>
    </w:p>
    <w:p w14:paraId="036DCB2A" w14:textId="77777777" w:rsidR="0073034C" w:rsidRPr="008106D2" w:rsidRDefault="0073034C" w:rsidP="0073034C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>One member of staff will search immediate area outside.</w:t>
      </w:r>
    </w:p>
    <w:p w14:paraId="2617CD78" w14:textId="77777777" w:rsidR="0073034C" w:rsidRPr="008106D2" w:rsidRDefault="0073034C" w:rsidP="0073034C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>The local Police will be informed</w:t>
      </w:r>
    </w:p>
    <w:p w14:paraId="7A324BCF" w14:textId="77777777" w:rsidR="0073034C" w:rsidRPr="008106D2" w:rsidRDefault="0073034C" w:rsidP="0073034C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>The child’s Parents will be contacted.</w:t>
      </w:r>
    </w:p>
    <w:p w14:paraId="76932E85" w14:textId="77777777" w:rsidR="0073034C" w:rsidRPr="008106D2" w:rsidRDefault="0073034C" w:rsidP="0073034C">
      <w:pPr>
        <w:rPr>
          <w:rFonts w:asciiTheme="minorHAnsi" w:hAnsiTheme="minorHAnsi" w:cstheme="minorHAnsi"/>
          <w:sz w:val="22"/>
          <w:szCs w:val="22"/>
        </w:rPr>
      </w:pPr>
    </w:p>
    <w:p w14:paraId="076C9AEF" w14:textId="77777777" w:rsidR="00B61359" w:rsidRPr="008106D2" w:rsidRDefault="0073034C" w:rsidP="008C7CB4">
      <w:p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>A full report will be made and appropriate authorities, including OFSTED informed.</w:t>
      </w:r>
    </w:p>
    <w:p w14:paraId="6C80649D" w14:textId="77777777" w:rsidR="00B101F6" w:rsidRPr="008106D2" w:rsidRDefault="00B101F6" w:rsidP="008C7CB4">
      <w:pPr>
        <w:rPr>
          <w:rFonts w:asciiTheme="minorHAnsi" w:hAnsiTheme="minorHAnsi" w:cstheme="minorHAnsi"/>
          <w:sz w:val="22"/>
          <w:szCs w:val="22"/>
        </w:rPr>
      </w:pPr>
    </w:p>
    <w:p w14:paraId="14A0D82B" w14:textId="77777777" w:rsidR="00B101F6" w:rsidRPr="008106D2" w:rsidRDefault="00B101F6" w:rsidP="008C7CB4">
      <w:pPr>
        <w:rPr>
          <w:rFonts w:asciiTheme="minorHAnsi" w:hAnsiTheme="minorHAnsi" w:cstheme="minorHAnsi"/>
          <w:b/>
          <w:sz w:val="22"/>
          <w:szCs w:val="22"/>
        </w:rPr>
      </w:pPr>
      <w:r w:rsidRPr="008106D2">
        <w:rPr>
          <w:rFonts w:asciiTheme="minorHAnsi" w:hAnsiTheme="minorHAnsi" w:cstheme="minorHAnsi"/>
          <w:b/>
          <w:sz w:val="22"/>
          <w:szCs w:val="22"/>
        </w:rPr>
        <w:t>Late Collection Fees.</w:t>
      </w:r>
    </w:p>
    <w:p w14:paraId="7991AA48" w14:textId="77777777" w:rsidR="00B101F6" w:rsidRPr="008106D2" w:rsidRDefault="00B101F6" w:rsidP="008C7CB4">
      <w:pPr>
        <w:rPr>
          <w:rFonts w:asciiTheme="minorHAnsi" w:hAnsiTheme="minorHAnsi" w:cstheme="minorHAnsi"/>
          <w:b/>
          <w:sz w:val="22"/>
          <w:szCs w:val="22"/>
        </w:rPr>
      </w:pPr>
    </w:p>
    <w:p w14:paraId="643E82FE" w14:textId="5D4E3101" w:rsidR="00BF2ED5" w:rsidRPr="008106D2" w:rsidRDefault="00A7765B" w:rsidP="00BF2ED5">
      <w:p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sz w:val="22"/>
          <w:szCs w:val="22"/>
        </w:rPr>
        <w:t xml:space="preserve">Periods of less than 15 minutes as one off events will not incur any charge, however more than one occurrence will incur charges as stated under repeated lateness. </w:t>
      </w:r>
      <w:r w:rsidR="00B101F6" w:rsidRPr="008106D2">
        <w:rPr>
          <w:rFonts w:asciiTheme="minorHAnsi" w:hAnsiTheme="minorHAnsi" w:cstheme="minorHAnsi"/>
          <w:sz w:val="22"/>
          <w:szCs w:val="22"/>
        </w:rPr>
        <w:t>If the designated person is more than 15 minutes but under 30 minutes late a fee of £10 will be due. Over 30 minutes but less than 1 hour a fee of £2</w:t>
      </w:r>
      <w:r w:rsidR="00B55E1D" w:rsidRPr="008106D2">
        <w:rPr>
          <w:rFonts w:asciiTheme="minorHAnsi" w:hAnsiTheme="minorHAnsi" w:cstheme="minorHAnsi"/>
          <w:sz w:val="22"/>
          <w:szCs w:val="22"/>
        </w:rPr>
        <w:t>5 will be due. This is to cover</w:t>
      </w:r>
      <w:r w:rsidR="00B101F6" w:rsidRPr="008106D2">
        <w:rPr>
          <w:rFonts w:asciiTheme="minorHAnsi" w:hAnsiTheme="minorHAnsi" w:cstheme="minorHAnsi"/>
          <w:sz w:val="22"/>
          <w:szCs w:val="22"/>
        </w:rPr>
        <w:t xml:space="preserve"> staff costs. </w:t>
      </w:r>
    </w:p>
    <w:p w14:paraId="4D342769" w14:textId="77777777" w:rsidR="00EA0D90" w:rsidRPr="008106D2" w:rsidRDefault="00B101F6" w:rsidP="00BF2ED5">
      <w:pPr>
        <w:rPr>
          <w:rFonts w:asciiTheme="minorHAnsi" w:hAnsiTheme="minorHAnsi" w:cstheme="minorHAnsi"/>
          <w:sz w:val="22"/>
          <w:szCs w:val="22"/>
        </w:rPr>
      </w:pPr>
      <w:r w:rsidRPr="008106D2">
        <w:rPr>
          <w:rFonts w:asciiTheme="minorHAnsi" w:hAnsiTheme="minorHAnsi" w:cstheme="minorHAnsi"/>
          <w:b/>
          <w:sz w:val="22"/>
          <w:szCs w:val="22"/>
        </w:rPr>
        <w:t xml:space="preserve">Repeated lateness: </w:t>
      </w:r>
      <w:r w:rsidRPr="008106D2">
        <w:rPr>
          <w:rFonts w:asciiTheme="minorHAnsi" w:hAnsiTheme="minorHAnsi" w:cstheme="minorHAnsi"/>
          <w:sz w:val="22"/>
          <w:szCs w:val="22"/>
        </w:rPr>
        <w:t>If there is more than 3 incidents of</w:t>
      </w:r>
      <w:r w:rsidR="00B55E1D" w:rsidRPr="008106D2">
        <w:rPr>
          <w:rFonts w:asciiTheme="minorHAnsi" w:hAnsiTheme="minorHAnsi" w:cstheme="minorHAnsi"/>
          <w:sz w:val="22"/>
          <w:szCs w:val="22"/>
        </w:rPr>
        <w:t xml:space="preserve"> any</w:t>
      </w:r>
      <w:r w:rsidRPr="008106D2">
        <w:rPr>
          <w:rFonts w:asciiTheme="minorHAnsi" w:hAnsiTheme="minorHAnsi" w:cstheme="minorHAnsi"/>
          <w:sz w:val="22"/>
          <w:szCs w:val="22"/>
        </w:rPr>
        <w:t xml:space="preserve"> late collection in a 6 week period, an additional £10 will be due. A warning will be given by Preschool. There are other users in the hall and Preschool has to vacate the premises promptly. </w:t>
      </w:r>
    </w:p>
    <w:sectPr w:rsidR="00EA0D90" w:rsidRPr="008106D2" w:rsidSect="00313216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58C25" w14:textId="77777777" w:rsidR="009F610E" w:rsidRDefault="009F610E" w:rsidP="00525A33">
      <w:r>
        <w:separator/>
      </w:r>
    </w:p>
  </w:endnote>
  <w:endnote w:type="continuationSeparator" w:id="0">
    <w:p w14:paraId="2353ACEF" w14:textId="77777777" w:rsidR="009F610E" w:rsidRDefault="009F610E" w:rsidP="0052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  <w:sz w:val="20"/>
        <w:szCs w:val="20"/>
      </w:rPr>
      <w:id w:val="-682203367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66753BA" w14:textId="0B8DFC68" w:rsidR="00CF1B73" w:rsidRPr="00CF1B73" w:rsidRDefault="00CF1B73" w:rsidP="00CF1B73">
            <w:pPr>
              <w:pStyle w:val="Footer"/>
              <w:jc w:val="both"/>
              <w:rPr>
                <w:rFonts w:ascii="Georgia" w:hAnsi="Georgia"/>
                <w:sz w:val="20"/>
                <w:szCs w:val="20"/>
              </w:rPr>
            </w:pPr>
            <w:r w:rsidRPr="00CF1B73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CF1B73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CF1B73">
              <w:rPr>
                <w:rFonts w:ascii="Georgia" w:hAnsi="Georgia"/>
                <w:sz w:val="20"/>
                <w:szCs w:val="20"/>
              </w:rPr>
              <w:instrText xml:space="preserve"> PAGE </w:instrText>
            </w:r>
            <w:r w:rsidRPr="00CF1B7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F1B73">
              <w:rPr>
                <w:rFonts w:ascii="Georgia" w:hAnsi="Georgia"/>
                <w:noProof/>
                <w:sz w:val="20"/>
                <w:szCs w:val="20"/>
              </w:rPr>
              <w:t>2</w:t>
            </w:r>
            <w:r w:rsidRPr="00CF1B73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CF1B73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CF1B73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CF1B73">
              <w:rPr>
                <w:rFonts w:ascii="Georgia" w:hAnsi="Georgia"/>
                <w:sz w:val="20"/>
                <w:szCs w:val="20"/>
              </w:rPr>
              <w:instrText xml:space="preserve"> NUMPAGES  </w:instrText>
            </w:r>
            <w:r w:rsidRPr="00CF1B7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F1B73">
              <w:rPr>
                <w:rFonts w:ascii="Georgia" w:hAnsi="Georgia"/>
                <w:noProof/>
                <w:sz w:val="20"/>
                <w:szCs w:val="20"/>
              </w:rPr>
              <w:t>2</w:t>
            </w:r>
            <w:r w:rsidRPr="00CF1B73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CF1B73"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  </w:t>
            </w:r>
            <w:r w:rsidRPr="00CF1B73">
              <w:rPr>
                <w:rFonts w:ascii="Georgia" w:hAnsi="Georgia"/>
                <w:sz w:val="20"/>
                <w:szCs w:val="20"/>
              </w:rPr>
              <w:tab/>
            </w:r>
            <w:r w:rsidRPr="00CF1B73">
              <w:rPr>
                <w:rFonts w:ascii="Georgia" w:hAnsi="Georgia"/>
                <w:sz w:val="20"/>
                <w:szCs w:val="20"/>
              </w:rPr>
              <w:tab/>
            </w:r>
            <w:r w:rsidR="005F420B">
              <w:rPr>
                <w:rFonts w:ascii="Georgia" w:hAnsi="Georgia"/>
                <w:sz w:val="20"/>
                <w:szCs w:val="20"/>
              </w:rPr>
              <w:t>September</w:t>
            </w:r>
            <w:r w:rsidRPr="00CF1B73">
              <w:rPr>
                <w:rFonts w:ascii="Georgia" w:hAnsi="Georgia"/>
                <w:sz w:val="20"/>
                <w:szCs w:val="20"/>
              </w:rPr>
              <w:t xml:space="preserve"> 202</w:t>
            </w:r>
            <w:r w:rsidR="008106D2">
              <w:rPr>
                <w:rFonts w:ascii="Georgia" w:hAnsi="Georgia"/>
                <w:sz w:val="20"/>
                <w:szCs w:val="20"/>
              </w:rPr>
              <w:t>4</w:t>
            </w:r>
          </w:p>
          <w:p w14:paraId="3B062CDC" w14:textId="77777777" w:rsidR="00CF1B73" w:rsidRPr="00CF1B73" w:rsidRDefault="00CF1B73" w:rsidP="00CF1B73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</w:p>
          <w:p w14:paraId="134B4E22" w14:textId="0EEFD3FE" w:rsidR="00CF1B73" w:rsidRPr="00CF1B73" w:rsidRDefault="00CF1B73">
            <w:pPr>
              <w:pStyle w:val="Footer"/>
              <w:rPr>
                <w:rFonts w:ascii="Georgia" w:hAnsi="Georgia"/>
                <w:sz w:val="20"/>
                <w:szCs w:val="20"/>
              </w:rPr>
            </w:pPr>
            <w:r w:rsidRPr="00CF1B73">
              <w:rPr>
                <w:rFonts w:ascii="Georgia" w:hAnsi="Georgia"/>
                <w:sz w:val="20"/>
                <w:szCs w:val="20"/>
              </w:rPr>
              <w:tab/>
            </w:r>
            <w:r w:rsidRPr="00CF1B73">
              <w:rPr>
                <w:rFonts w:ascii="Georgia" w:hAnsi="Georgia"/>
                <w:sz w:val="20"/>
                <w:szCs w:val="20"/>
              </w:rPr>
              <w:tab/>
              <w:t xml:space="preserve">Review </w:t>
            </w:r>
            <w:r w:rsidR="005F420B">
              <w:rPr>
                <w:rFonts w:ascii="Georgia" w:hAnsi="Georgia"/>
                <w:sz w:val="20"/>
                <w:szCs w:val="20"/>
              </w:rPr>
              <w:t>September</w:t>
            </w:r>
            <w:r w:rsidRPr="00CF1B73">
              <w:rPr>
                <w:rFonts w:ascii="Georgia" w:hAnsi="Georgia"/>
                <w:sz w:val="20"/>
                <w:szCs w:val="20"/>
              </w:rPr>
              <w:t xml:space="preserve"> 202</w:t>
            </w:r>
            <w:r w:rsidR="008106D2">
              <w:rPr>
                <w:rFonts w:ascii="Georgia" w:hAnsi="Georgia"/>
                <w:sz w:val="20"/>
                <w:szCs w:val="20"/>
              </w:rPr>
              <w:t>5</w:t>
            </w:r>
          </w:p>
        </w:sdtContent>
      </w:sdt>
    </w:sdtContent>
  </w:sdt>
  <w:p w14:paraId="28A7334D" w14:textId="77777777" w:rsidR="00FB26CB" w:rsidRPr="00CF1B73" w:rsidRDefault="00FB26CB">
    <w:pPr>
      <w:pStyle w:val="Footer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F1CEE" w14:textId="77777777" w:rsidR="009F610E" w:rsidRDefault="009F610E" w:rsidP="00525A33">
      <w:r>
        <w:separator/>
      </w:r>
    </w:p>
  </w:footnote>
  <w:footnote w:type="continuationSeparator" w:id="0">
    <w:p w14:paraId="5094A5C5" w14:textId="77777777" w:rsidR="009F610E" w:rsidRDefault="009F610E" w:rsidP="0052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60CF4" w14:textId="273684C4" w:rsidR="00CF1B73" w:rsidRDefault="00CF1B73" w:rsidP="00CF1B73">
    <w:pPr>
      <w:pStyle w:val="Header"/>
      <w:jc w:val="center"/>
    </w:pPr>
    <w:r>
      <w:rPr>
        <w:noProof/>
      </w:rPr>
      <w:drawing>
        <wp:inline distT="0" distB="0" distL="0" distR="0" wp14:anchorId="560AB703" wp14:editId="6A30A101">
          <wp:extent cx="730800" cy="900000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24C8F" w14:textId="77777777" w:rsidR="00525A33" w:rsidRDefault="00525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91E"/>
    <w:multiLevelType w:val="hybridMultilevel"/>
    <w:tmpl w:val="3DA65A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3654F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139A2101"/>
    <w:multiLevelType w:val="hybridMultilevel"/>
    <w:tmpl w:val="950A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81DF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A10E9A"/>
    <w:multiLevelType w:val="hybridMultilevel"/>
    <w:tmpl w:val="6180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3CC8"/>
    <w:multiLevelType w:val="hybridMultilevel"/>
    <w:tmpl w:val="22B4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94567"/>
    <w:multiLevelType w:val="hybridMultilevel"/>
    <w:tmpl w:val="83524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43491"/>
    <w:multiLevelType w:val="hybridMultilevel"/>
    <w:tmpl w:val="1F4A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B0BAB"/>
    <w:multiLevelType w:val="hybridMultilevel"/>
    <w:tmpl w:val="C3DC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95C"/>
    <w:multiLevelType w:val="hybridMultilevel"/>
    <w:tmpl w:val="1D66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34DF8"/>
    <w:multiLevelType w:val="singleLevel"/>
    <w:tmpl w:val="AE7C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5102768"/>
    <w:multiLevelType w:val="hybridMultilevel"/>
    <w:tmpl w:val="EA0A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66267">
    <w:abstractNumId w:val="7"/>
  </w:num>
  <w:num w:numId="2" w16cid:durableId="1792749279">
    <w:abstractNumId w:val="11"/>
  </w:num>
  <w:num w:numId="3" w16cid:durableId="2045446887">
    <w:abstractNumId w:val="8"/>
  </w:num>
  <w:num w:numId="4" w16cid:durableId="1122336409">
    <w:abstractNumId w:val="5"/>
  </w:num>
  <w:num w:numId="5" w16cid:durableId="1130632523">
    <w:abstractNumId w:val="6"/>
  </w:num>
  <w:num w:numId="6" w16cid:durableId="2055150249">
    <w:abstractNumId w:val="0"/>
  </w:num>
  <w:num w:numId="7" w16cid:durableId="1550218429">
    <w:abstractNumId w:val="1"/>
  </w:num>
  <w:num w:numId="8" w16cid:durableId="1912039799">
    <w:abstractNumId w:val="3"/>
  </w:num>
  <w:num w:numId="9" w16cid:durableId="1155411357">
    <w:abstractNumId w:val="4"/>
  </w:num>
  <w:num w:numId="10" w16cid:durableId="1524201487">
    <w:abstractNumId w:val="9"/>
  </w:num>
  <w:num w:numId="11" w16cid:durableId="525026927">
    <w:abstractNumId w:val="2"/>
  </w:num>
  <w:num w:numId="12" w16cid:durableId="675961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33"/>
    <w:rsid w:val="00040EA5"/>
    <w:rsid w:val="00097F28"/>
    <w:rsid w:val="000F2690"/>
    <w:rsid w:val="00113283"/>
    <w:rsid w:val="001A6E52"/>
    <w:rsid w:val="001D6542"/>
    <w:rsid w:val="002272D1"/>
    <w:rsid w:val="0024083E"/>
    <w:rsid w:val="002663EA"/>
    <w:rsid w:val="00291559"/>
    <w:rsid w:val="00296ABC"/>
    <w:rsid w:val="00296AF3"/>
    <w:rsid w:val="00313216"/>
    <w:rsid w:val="00317D1F"/>
    <w:rsid w:val="00330430"/>
    <w:rsid w:val="00330DD0"/>
    <w:rsid w:val="00372035"/>
    <w:rsid w:val="0038156F"/>
    <w:rsid w:val="003E4977"/>
    <w:rsid w:val="004324BD"/>
    <w:rsid w:val="00451B97"/>
    <w:rsid w:val="004569D2"/>
    <w:rsid w:val="00496C18"/>
    <w:rsid w:val="00520A6E"/>
    <w:rsid w:val="005230A6"/>
    <w:rsid w:val="00525A33"/>
    <w:rsid w:val="00580E20"/>
    <w:rsid w:val="005A76F9"/>
    <w:rsid w:val="005F420B"/>
    <w:rsid w:val="00605183"/>
    <w:rsid w:val="00641526"/>
    <w:rsid w:val="00654B3A"/>
    <w:rsid w:val="00661F72"/>
    <w:rsid w:val="006A211C"/>
    <w:rsid w:val="006D7331"/>
    <w:rsid w:val="0073034C"/>
    <w:rsid w:val="00734DCA"/>
    <w:rsid w:val="00747A1F"/>
    <w:rsid w:val="007C55AC"/>
    <w:rsid w:val="007F56CF"/>
    <w:rsid w:val="007F6D44"/>
    <w:rsid w:val="008106D2"/>
    <w:rsid w:val="00880C1E"/>
    <w:rsid w:val="008A484D"/>
    <w:rsid w:val="008C7CB4"/>
    <w:rsid w:val="008D6067"/>
    <w:rsid w:val="008E55EB"/>
    <w:rsid w:val="008E5FAB"/>
    <w:rsid w:val="00921EB1"/>
    <w:rsid w:val="009402FA"/>
    <w:rsid w:val="0096277D"/>
    <w:rsid w:val="009C0F6D"/>
    <w:rsid w:val="009E2AB8"/>
    <w:rsid w:val="009F610E"/>
    <w:rsid w:val="00A0240E"/>
    <w:rsid w:val="00A17E41"/>
    <w:rsid w:val="00A30A98"/>
    <w:rsid w:val="00A7765B"/>
    <w:rsid w:val="00AE0219"/>
    <w:rsid w:val="00AF66C3"/>
    <w:rsid w:val="00AF7875"/>
    <w:rsid w:val="00B101F6"/>
    <w:rsid w:val="00B21365"/>
    <w:rsid w:val="00B53275"/>
    <w:rsid w:val="00B541A5"/>
    <w:rsid w:val="00B55E1D"/>
    <w:rsid w:val="00B61359"/>
    <w:rsid w:val="00B8557F"/>
    <w:rsid w:val="00B96B61"/>
    <w:rsid w:val="00BB1368"/>
    <w:rsid w:val="00BD5BC0"/>
    <w:rsid w:val="00BF2ED5"/>
    <w:rsid w:val="00BF639F"/>
    <w:rsid w:val="00C13F6F"/>
    <w:rsid w:val="00C20EC6"/>
    <w:rsid w:val="00C70F71"/>
    <w:rsid w:val="00CB225E"/>
    <w:rsid w:val="00CF1B73"/>
    <w:rsid w:val="00D151C7"/>
    <w:rsid w:val="00D20343"/>
    <w:rsid w:val="00D23019"/>
    <w:rsid w:val="00D2451F"/>
    <w:rsid w:val="00D56D6B"/>
    <w:rsid w:val="00DB05C9"/>
    <w:rsid w:val="00E17E87"/>
    <w:rsid w:val="00E23C44"/>
    <w:rsid w:val="00E33C66"/>
    <w:rsid w:val="00E416A0"/>
    <w:rsid w:val="00EA0D90"/>
    <w:rsid w:val="00EB5B0C"/>
    <w:rsid w:val="00F01BDE"/>
    <w:rsid w:val="00F11F3E"/>
    <w:rsid w:val="00F96481"/>
    <w:rsid w:val="00FB26CB"/>
    <w:rsid w:val="00FB4C12"/>
    <w:rsid w:val="00FF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DC4BB"/>
  <w15:docId w15:val="{CAD786A8-831C-4C1D-B682-63B3F19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451F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A33"/>
  </w:style>
  <w:style w:type="paragraph" w:styleId="Footer">
    <w:name w:val="footer"/>
    <w:basedOn w:val="Normal"/>
    <w:link w:val="Foot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A33"/>
  </w:style>
  <w:style w:type="paragraph" w:styleId="BalloonText">
    <w:name w:val="Balloon Text"/>
    <w:basedOn w:val="Normal"/>
    <w:link w:val="BalloonTextChar"/>
    <w:uiPriority w:val="99"/>
    <w:semiHidden/>
    <w:unhideWhenUsed/>
    <w:rsid w:val="00525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2451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D2451F"/>
    <w:pPr>
      <w:spacing w:line="235" w:lineRule="exact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2451F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C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Robertson</dc:creator>
  <cp:lastModifiedBy>Woodmancote Preschool</cp:lastModifiedBy>
  <cp:revision>7</cp:revision>
  <cp:lastPrinted>2018-01-23T13:43:00Z</cp:lastPrinted>
  <dcterms:created xsi:type="dcterms:W3CDTF">2022-12-29T16:47:00Z</dcterms:created>
  <dcterms:modified xsi:type="dcterms:W3CDTF">2024-09-02T11:31:00Z</dcterms:modified>
</cp:coreProperties>
</file>